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Circuits: </w:t>
      </w:r>
    </w:p>
    <w:p w:rsidR="00000000" w:rsidDel="00000000" w:rsidP="00000000" w:rsidRDefault="00000000" w:rsidRPr="00000000" w14:paraId="00000002">
      <w:pPr>
        <w:spacing w:line="36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The ______ side of a ____ is called a cathode. The ____ side is called an anode. Energy flows from _______ to ______ (the ______ to the ______).  In an LED this means that the cathode must attach to the (short/long) side of the LED and the anode attaches to the (short/long) side.</w:t>
      </w:r>
    </w:p>
    <w:p w:rsidR="00000000" w:rsidDel="00000000" w:rsidP="00000000" w:rsidRDefault="00000000" w:rsidRPr="00000000" w14:paraId="00000003">
      <w:pPr>
        <w:spacing w:line="360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Arduino parts:</w:t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Label parts of the Arduino that you have learned about and what you will use them for.</w:t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2743200</wp:posOffset>
            </wp:positionH>
            <wp:positionV relativeFrom="page">
              <wp:posOffset>3463044</wp:posOffset>
            </wp:positionV>
            <wp:extent cx="2281238" cy="1691333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6976" l="6731" r="4647" t="7599"/>
                    <a:stretch>
                      <a:fillRect/>
                    </a:stretch>
                  </pic:blipFill>
                  <pic:spPr>
                    <a:xfrm>
                      <a:off x="0" y="0"/>
                      <a:ext cx="2281238" cy="16913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 </w:t>
      </w:r>
    </w:p>
    <w:p w:rsidR="00000000" w:rsidDel="00000000" w:rsidP="00000000" w:rsidRDefault="00000000" w:rsidRPr="00000000" w14:paraId="0000000B">
      <w:pPr>
        <w:spacing w:line="36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3914775</wp:posOffset>
            </wp:positionH>
            <wp:positionV relativeFrom="page">
              <wp:posOffset>6173614</wp:posOffset>
            </wp:positionV>
            <wp:extent cx="997765" cy="1695450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7765" cy="1695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30"/>
          <w:szCs w:val="3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752475</wp:posOffset>
            </wp:positionH>
            <wp:positionV relativeFrom="page">
              <wp:posOffset>6221239</wp:posOffset>
            </wp:positionV>
            <wp:extent cx="1433513" cy="1600756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3513" cy="16007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Block code (explain what these blocks do):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sz w:val="26"/>
          <w:szCs w:val="26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________________</w:t>
        <w:tab/>
        <w:tab/>
        <w:tab/>
        <w:tab/>
        <w:t xml:space="preserve">________________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________________   </w:t>
        <w:tab/>
        <w:tab/>
        <w:tab/>
        <w:tab/>
        <w:t xml:space="preserve">________________            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  <w:tab/>
        <w:tab/>
        <w:tab/>
        <w:t xml:space="preserve">________________</w:t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  <w:tab/>
        <w:tab/>
        <w:tab/>
        <w:t xml:space="preserve">________________</w:t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  <w:tab/>
        <w:tab/>
        <w:tab/>
        <w:t xml:space="preserve">________________</w:t>
        <w:tab/>
        <w:tab/>
        <w:tab/>
        <w:tab/>
        <w:t xml:space="preserve">________________</w:t>
      </w:r>
    </w:p>
    <w:p w:rsidR="00000000" w:rsidDel="00000000" w:rsidP="00000000" w:rsidRDefault="00000000" w:rsidRPr="00000000" w14:paraId="00000014">
      <w:pPr>
        <w:spacing w:line="36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  <w:tab/>
        <w:tab/>
        <w:tab/>
        <w:t xml:space="preserve">________________</w:t>
        <w:tab/>
        <w:tab/>
        <w:tab/>
        <w:tab/>
        <w:t xml:space="preserve">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Binary practice:</w:t>
      </w:r>
    </w:p>
    <w:p w:rsidR="00000000" w:rsidDel="00000000" w:rsidP="00000000" w:rsidRDefault="00000000" w:rsidRPr="00000000" w14:paraId="0000001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Write the following binary numbers in decimal form:</w:t>
      </w:r>
    </w:p>
    <w:p w:rsidR="00000000" w:rsidDel="00000000" w:rsidP="00000000" w:rsidRDefault="00000000" w:rsidRPr="00000000" w14:paraId="0000001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1011</w:t>
        <w:tab/>
        <w:t xml:space="preserve">=</w:t>
        <w:tab/>
        <w:tab/>
        <w:t xml:space="preserve">       10011  =                            011001   =</w:t>
      </w:r>
    </w:p>
    <w:p w:rsidR="00000000" w:rsidDel="00000000" w:rsidP="00000000" w:rsidRDefault="00000000" w:rsidRPr="00000000" w14:paraId="0000001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0110   =                </w:t>
        <w:tab/>
        <w:t xml:space="preserve">       01110  =                            110110    =</w:t>
      </w:r>
    </w:p>
    <w:p w:rsidR="00000000" w:rsidDel="00000000" w:rsidP="00000000" w:rsidRDefault="00000000" w:rsidRPr="00000000" w14:paraId="0000001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0010   =                          10101  =                            001011   =</w:t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